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79" w:rsidRDefault="00495C79" w:rsidP="005939A0">
      <w:pPr>
        <w:spacing w:after="0" w:line="257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Kent Golf Super Seniors League</w:t>
      </w:r>
      <w:r w:rsidR="00CF58C4">
        <w:rPr>
          <w:rFonts w:ascii="Arial" w:hAnsi="Arial" w:cs="Arial"/>
          <w:b/>
          <w:color w:val="000000"/>
          <w:sz w:val="28"/>
          <w:szCs w:val="28"/>
        </w:rPr>
        <w:t xml:space="preserve">           </w:t>
      </w:r>
      <w:r w:rsidR="00FD0FFC">
        <w:rPr>
          <w:rFonts w:ascii="Arial" w:hAnsi="Arial" w:cs="Arial"/>
          <w:b/>
          <w:color w:val="FF0000"/>
          <w:sz w:val="28"/>
          <w:szCs w:val="28"/>
        </w:rPr>
        <w:t>2023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Grand Final at </w:t>
      </w:r>
      <w:r w:rsidR="00FD0FFC">
        <w:rPr>
          <w:rFonts w:ascii="Arial" w:hAnsi="Arial" w:cs="Arial"/>
          <w:b/>
          <w:color w:val="FF0000"/>
          <w:sz w:val="28"/>
          <w:szCs w:val="28"/>
        </w:rPr>
        <w:t>SHOOTERS HILL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GC </w:t>
      </w:r>
      <w:r w:rsidR="00CF58C4">
        <w:rPr>
          <w:rFonts w:ascii="Arial" w:hAnsi="Arial" w:cs="Arial"/>
          <w:b/>
          <w:color w:val="FF0000"/>
          <w:sz w:val="28"/>
          <w:szCs w:val="28"/>
        </w:rPr>
        <w:t xml:space="preserve">        </w:t>
      </w:r>
      <w:r w:rsidR="00FD0FFC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="00FD0FFC">
        <w:rPr>
          <w:rFonts w:ascii="Arial" w:hAnsi="Arial" w:cs="Arial"/>
          <w:b/>
          <w:sz w:val="28"/>
          <w:szCs w:val="28"/>
        </w:rPr>
        <w:t>on Thurs 12 October 2023</w:t>
      </w: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CF58C4" w:rsidRPr="00CF58C4" w:rsidRDefault="004F2812" w:rsidP="00CF58C4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 w:rsidRPr="004F2812">
        <w:rPr>
          <w:rFonts w:ascii="Arial" w:hAnsi="Arial" w:cs="Arial"/>
          <w:i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116840</wp:posOffset>
            </wp:positionV>
            <wp:extent cx="4088765" cy="5276850"/>
            <wp:effectExtent l="0" t="0" r="6985" b="0"/>
            <wp:wrapThrough wrapText="bothSides">
              <wp:wrapPolygon edited="0">
                <wp:start x="0" y="0"/>
                <wp:lineTo x="0" y="21522"/>
                <wp:lineTo x="21536" y="21522"/>
                <wp:lineTo x="215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C79" w:rsidRDefault="00495C79" w:rsidP="004B3986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IMPORTANT REQUIREMENTS FOR ENTERING SCORECARDS</w:t>
      </w:r>
      <w:r w:rsidR="0083788D" w:rsidRPr="008378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15753" w:rsidRPr="000157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09B8" w:rsidRPr="004B3986" w:rsidRDefault="00495C79" w:rsidP="003B09B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B3986">
        <w:rPr>
          <w:rFonts w:ascii="Arial" w:hAnsi="Arial" w:cs="Arial"/>
          <w:i/>
          <w:sz w:val="24"/>
          <w:szCs w:val="24"/>
        </w:rPr>
        <w:t xml:space="preserve">Scorecards for Better-Ball </w:t>
      </w:r>
      <w:proofErr w:type="spellStart"/>
      <w:r w:rsidRPr="004B3986">
        <w:rPr>
          <w:rFonts w:ascii="Arial" w:hAnsi="Arial" w:cs="Arial"/>
          <w:i/>
          <w:sz w:val="24"/>
          <w:szCs w:val="24"/>
        </w:rPr>
        <w:t>Stableford</w:t>
      </w:r>
      <w:proofErr w:type="spellEnd"/>
      <w:r w:rsidRPr="004B3986">
        <w:rPr>
          <w:rFonts w:ascii="Arial" w:hAnsi="Arial" w:cs="Arial"/>
          <w:i/>
          <w:sz w:val="24"/>
          <w:szCs w:val="24"/>
        </w:rPr>
        <w:t xml:space="preserve"> play require a different format from the Match </w:t>
      </w:r>
      <w:r w:rsidR="00DF2690" w:rsidRPr="004B3986">
        <w:rPr>
          <w:rFonts w:ascii="Arial" w:hAnsi="Arial" w:cs="Arial"/>
          <w:i/>
          <w:sz w:val="24"/>
          <w:szCs w:val="24"/>
        </w:rPr>
        <w:t xml:space="preserve">Play </w:t>
      </w:r>
      <w:r w:rsidRPr="004B3986">
        <w:rPr>
          <w:rFonts w:ascii="Arial" w:hAnsi="Arial" w:cs="Arial"/>
          <w:i/>
          <w:sz w:val="24"/>
          <w:szCs w:val="24"/>
        </w:rPr>
        <w:t xml:space="preserve">or Individual Stroke Play </w:t>
      </w:r>
      <w:r w:rsidR="003B09B8" w:rsidRPr="004B3986">
        <w:rPr>
          <w:rFonts w:ascii="Arial" w:hAnsi="Arial" w:cs="Arial"/>
          <w:i/>
          <w:sz w:val="24"/>
          <w:szCs w:val="24"/>
        </w:rPr>
        <w:t>cards with</w:t>
      </w:r>
      <w:r w:rsidR="00DF2690" w:rsidRPr="004B3986">
        <w:rPr>
          <w:rFonts w:ascii="Arial" w:hAnsi="Arial" w:cs="Arial"/>
          <w:i/>
          <w:sz w:val="24"/>
          <w:szCs w:val="24"/>
        </w:rPr>
        <w:t xml:space="preserve"> </w:t>
      </w:r>
      <w:r w:rsidRPr="004B3986">
        <w:rPr>
          <w:rFonts w:ascii="Arial" w:hAnsi="Arial" w:cs="Arial"/>
          <w:i/>
          <w:sz w:val="24"/>
          <w:szCs w:val="24"/>
        </w:rPr>
        <w:t xml:space="preserve">which players more </w:t>
      </w:r>
      <w:r w:rsidR="003B09B8" w:rsidRPr="004B3986">
        <w:rPr>
          <w:rFonts w:ascii="Arial" w:hAnsi="Arial" w:cs="Arial"/>
          <w:i/>
          <w:sz w:val="24"/>
          <w:szCs w:val="24"/>
        </w:rPr>
        <w:t>accustomed</w:t>
      </w:r>
      <w:r w:rsidR="00DF2690" w:rsidRPr="004B3986">
        <w:rPr>
          <w:rFonts w:ascii="Arial" w:hAnsi="Arial" w:cs="Arial"/>
          <w:i/>
          <w:sz w:val="24"/>
          <w:szCs w:val="24"/>
        </w:rPr>
        <w:t xml:space="preserve">. </w:t>
      </w:r>
      <w:r w:rsidRPr="004B3986">
        <w:rPr>
          <w:rFonts w:ascii="Arial" w:hAnsi="Arial" w:cs="Arial"/>
          <w:i/>
          <w:sz w:val="24"/>
          <w:szCs w:val="24"/>
        </w:rPr>
        <w:t xml:space="preserve"> </w:t>
      </w:r>
      <w:r w:rsidRPr="004B3986">
        <w:rPr>
          <w:rFonts w:ascii="Arial" w:hAnsi="Arial" w:cs="Arial"/>
          <w:i/>
          <w:color w:val="FF0000"/>
          <w:sz w:val="24"/>
          <w:szCs w:val="24"/>
        </w:rPr>
        <w:t xml:space="preserve">Past experience </w:t>
      </w:r>
      <w:r w:rsidR="00CF58C4" w:rsidRPr="004B3986">
        <w:rPr>
          <w:rFonts w:ascii="Arial" w:hAnsi="Arial" w:cs="Arial"/>
          <w:i/>
          <w:color w:val="FF0000"/>
          <w:sz w:val="24"/>
          <w:szCs w:val="24"/>
        </w:rPr>
        <w:t>s</w:t>
      </w:r>
      <w:r w:rsidRPr="004B3986">
        <w:rPr>
          <w:rFonts w:ascii="Arial" w:hAnsi="Arial" w:cs="Arial"/>
          <w:i/>
          <w:color w:val="FF0000"/>
          <w:sz w:val="24"/>
          <w:szCs w:val="24"/>
        </w:rPr>
        <w:t xml:space="preserve">hows that Better-Ball cards are </w:t>
      </w:r>
      <w:r w:rsidR="00DF2690" w:rsidRPr="004B3986">
        <w:rPr>
          <w:rFonts w:ascii="Arial" w:hAnsi="Arial" w:cs="Arial"/>
          <w:i/>
          <w:color w:val="FF0000"/>
          <w:sz w:val="24"/>
          <w:szCs w:val="24"/>
        </w:rPr>
        <w:t xml:space="preserve">all </w:t>
      </w:r>
      <w:r w:rsidRPr="004B3986">
        <w:rPr>
          <w:rFonts w:ascii="Arial" w:hAnsi="Arial" w:cs="Arial"/>
          <w:i/>
          <w:color w:val="FF0000"/>
          <w:sz w:val="24"/>
          <w:szCs w:val="24"/>
        </w:rPr>
        <w:t>too frequently entered incorrectly and severely risk disqualification</w:t>
      </w:r>
      <w:r w:rsidRPr="004B3986">
        <w:rPr>
          <w:rFonts w:ascii="Arial" w:hAnsi="Arial" w:cs="Arial"/>
          <w:i/>
          <w:sz w:val="24"/>
          <w:szCs w:val="24"/>
        </w:rPr>
        <w:t>.</w:t>
      </w:r>
      <w:r w:rsidR="003B09B8" w:rsidRPr="004B3986">
        <w:rPr>
          <w:rFonts w:ascii="Arial" w:hAnsi="Arial" w:cs="Arial"/>
          <w:i/>
          <w:sz w:val="24"/>
          <w:szCs w:val="24"/>
        </w:rPr>
        <w:t xml:space="preserve"> </w:t>
      </w:r>
      <w:r w:rsidRPr="004B3986">
        <w:rPr>
          <w:rFonts w:ascii="Arial" w:hAnsi="Arial" w:cs="Arial"/>
          <w:i/>
          <w:sz w:val="24"/>
          <w:szCs w:val="24"/>
        </w:rPr>
        <w:t xml:space="preserve">Accordingly each Player is strongly advised to read these guidelines. </w:t>
      </w:r>
    </w:p>
    <w:p w:rsidR="00495C79" w:rsidRPr="004B3986" w:rsidRDefault="00E91C94" w:rsidP="003B09B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B3986">
        <w:rPr>
          <w:rFonts w:ascii="Arial" w:hAnsi="Arial" w:cs="Arial"/>
          <w:i/>
          <w:sz w:val="24"/>
          <w:szCs w:val="24"/>
        </w:rPr>
        <w:t xml:space="preserve">For illustration, a </w:t>
      </w:r>
      <w:r w:rsidR="00495C79" w:rsidRPr="004B3986">
        <w:rPr>
          <w:rFonts w:ascii="Arial" w:hAnsi="Arial" w:cs="Arial"/>
          <w:i/>
          <w:sz w:val="24"/>
          <w:szCs w:val="24"/>
        </w:rPr>
        <w:t xml:space="preserve">Specimen </w:t>
      </w:r>
      <w:r w:rsidR="00FD0FFC">
        <w:rPr>
          <w:rFonts w:ascii="Arial" w:hAnsi="Arial" w:cs="Arial"/>
          <w:i/>
          <w:sz w:val="24"/>
          <w:szCs w:val="24"/>
        </w:rPr>
        <w:t>Shooters Hill</w:t>
      </w:r>
      <w:r w:rsidR="00495C79" w:rsidRPr="004B3986">
        <w:rPr>
          <w:rFonts w:ascii="Arial" w:hAnsi="Arial" w:cs="Arial"/>
          <w:i/>
          <w:sz w:val="24"/>
          <w:szCs w:val="24"/>
        </w:rPr>
        <w:t xml:space="preserve"> Grand Final </w:t>
      </w:r>
      <w:r w:rsidRPr="004B3986">
        <w:rPr>
          <w:rFonts w:ascii="Arial" w:hAnsi="Arial" w:cs="Arial"/>
          <w:i/>
          <w:sz w:val="24"/>
          <w:szCs w:val="24"/>
        </w:rPr>
        <w:t xml:space="preserve">scorecard </w:t>
      </w:r>
      <w:r w:rsidR="00495C79" w:rsidRPr="004B3986">
        <w:rPr>
          <w:rFonts w:ascii="Arial" w:hAnsi="Arial" w:cs="Arial"/>
          <w:i/>
          <w:sz w:val="24"/>
          <w:szCs w:val="24"/>
        </w:rPr>
        <w:t xml:space="preserve">is </w:t>
      </w:r>
      <w:r w:rsidR="003B09B8" w:rsidRPr="004B3986">
        <w:rPr>
          <w:rFonts w:ascii="Arial" w:hAnsi="Arial" w:cs="Arial"/>
          <w:i/>
          <w:sz w:val="24"/>
          <w:szCs w:val="24"/>
        </w:rPr>
        <w:t>shown</w:t>
      </w:r>
      <w:r w:rsidR="00495C79" w:rsidRPr="004B3986">
        <w:rPr>
          <w:rFonts w:ascii="Arial" w:hAnsi="Arial" w:cs="Arial"/>
          <w:i/>
          <w:sz w:val="24"/>
          <w:szCs w:val="24"/>
        </w:rPr>
        <w:t xml:space="preserve"> here.</w:t>
      </w:r>
    </w:p>
    <w:p w:rsidR="003B09B8" w:rsidRPr="004B3986" w:rsidRDefault="003B09B8" w:rsidP="003B09B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D3A74" w:rsidRPr="004B3986" w:rsidRDefault="00495C79" w:rsidP="003B09B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B3986">
        <w:rPr>
          <w:rFonts w:ascii="Arial" w:hAnsi="Arial" w:cs="Arial"/>
          <w:i/>
          <w:sz w:val="24"/>
          <w:szCs w:val="24"/>
        </w:rPr>
        <w:t xml:space="preserve">Players will collect their card on Registration, but will exchange </w:t>
      </w:r>
      <w:r w:rsidR="00DF2690" w:rsidRPr="004B3986">
        <w:rPr>
          <w:rFonts w:ascii="Arial" w:hAnsi="Arial" w:cs="Arial"/>
          <w:i/>
          <w:sz w:val="24"/>
          <w:szCs w:val="24"/>
        </w:rPr>
        <w:t>it</w:t>
      </w:r>
      <w:r w:rsidRPr="004B3986">
        <w:rPr>
          <w:rFonts w:ascii="Arial" w:hAnsi="Arial" w:cs="Arial"/>
          <w:i/>
          <w:sz w:val="24"/>
          <w:szCs w:val="24"/>
        </w:rPr>
        <w:t xml:space="preserve"> with their drawn</w:t>
      </w:r>
      <w:r w:rsidR="003B09B8" w:rsidRPr="004B3986">
        <w:rPr>
          <w:rFonts w:ascii="Arial" w:hAnsi="Arial" w:cs="Arial"/>
          <w:i/>
          <w:sz w:val="24"/>
          <w:szCs w:val="24"/>
        </w:rPr>
        <w:t xml:space="preserve"> </w:t>
      </w:r>
      <w:r w:rsidRPr="004B3986">
        <w:rPr>
          <w:rFonts w:ascii="Arial" w:hAnsi="Arial" w:cs="Arial"/>
          <w:i/>
          <w:sz w:val="24"/>
          <w:szCs w:val="24"/>
        </w:rPr>
        <w:t>‘opponent’ competitors on or before the first tee</w:t>
      </w:r>
      <w:r w:rsidR="005D3A74" w:rsidRPr="004B3986">
        <w:rPr>
          <w:rFonts w:ascii="Arial" w:hAnsi="Arial" w:cs="Arial"/>
          <w:i/>
          <w:sz w:val="24"/>
          <w:szCs w:val="24"/>
        </w:rPr>
        <w:t>, so the card you are entering is for your PLAYER opponent</w:t>
      </w:r>
      <w:r w:rsidR="00FD0FFC">
        <w:rPr>
          <w:rFonts w:ascii="Arial" w:hAnsi="Arial" w:cs="Arial"/>
          <w:i/>
          <w:sz w:val="24"/>
          <w:szCs w:val="24"/>
        </w:rPr>
        <w:t>s</w:t>
      </w:r>
      <w:r w:rsidR="005D3A74" w:rsidRPr="004B3986">
        <w:rPr>
          <w:rFonts w:ascii="Arial" w:hAnsi="Arial" w:cs="Arial"/>
          <w:i/>
          <w:sz w:val="24"/>
          <w:szCs w:val="24"/>
        </w:rPr>
        <w:t xml:space="preserve"> and you are the MARKER.</w:t>
      </w:r>
    </w:p>
    <w:p w:rsidR="003B09B8" w:rsidRPr="004B3986" w:rsidRDefault="003B09B8" w:rsidP="003B09B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85AD6" w:rsidRPr="004B3986" w:rsidRDefault="00B85AD6" w:rsidP="003B09B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B3986">
        <w:rPr>
          <w:rFonts w:ascii="Arial" w:hAnsi="Arial" w:cs="Arial"/>
          <w:i/>
          <w:sz w:val="24"/>
          <w:szCs w:val="24"/>
        </w:rPr>
        <w:t>It is suggested that you mark the holes where shots are to be allowed for each player.</w:t>
      </w:r>
      <w:r w:rsidR="003A49AC">
        <w:rPr>
          <w:rFonts w:ascii="Arial" w:hAnsi="Arial" w:cs="Arial"/>
          <w:i/>
          <w:sz w:val="24"/>
          <w:szCs w:val="24"/>
        </w:rPr>
        <w:t xml:space="preserve"> </w:t>
      </w:r>
      <w:r w:rsidR="00FD0FFC">
        <w:rPr>
          <w:rFonts w:ascii="Arial" w:hAnsi="Arial" w:cs="Arial"/>
          <w:i/>
          <w:color w:val="FF0000"/>
          <w:sz w:val="24"/>
          <w:szCs w:val="24"/>
        </w:rPr>
        <w:t>Remember you are not</w:t>
      </w:r>
      <w:r w:rsidR="003A49AC" w:rsidRPr="003A49AC">
        <w:rPr>
          <w:rFonts w:ascii="Arial" w:hAnsi="Arial" w:cs="Arial"/>
          <w:i/>
          <w:color w:val="FF0000"/>
          <w:sz w:val="24"/>
          <w:szCs w:val="24"/>
        </w:rPr>
        <w:t xml:space="preserve"> starting on the first hole</w:t>
      </w:r>
      <w:r w:rsidR="003A49AC">
        <w:rPr>
          <w:rFonts w:ascii="Arial" w:hAnsi="Arial" w:cs="Arial"/>
          <w:i/>
          <w:sz w:val="24"/>
          <w:szCs w:val="24"/>
        </w:rPr>
        <w:t>.</w:t>
      </w:r>
    </w:p>
    <w:p w:rsidR="003B09B8" w:rsidRPr="004B3986" w:rsidRDefault="003B09B8" w:rsidP="003B09B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D3A74" w:rsidRPr="004B3986" w:rsidRDefault="00B85AD6" w:rsidP="003B09B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B3986">
        <w:rPr>
          <w:rFonts w:ascii="Arial" w:hAnsi="Arial" w:cs="Arial"/>
          <w:i/>
          <w:sz w:val="24"/>
          <w:szCs w:val="24"/>
        </w:rPr>
        <w:t>After</w:t>
      </w:r>
      <w:r w:rsidR="005D3A74" w:rsidRPr="004B3986">
        <w:rPr>
          <w:rFonts w:ascii="Arial" w:hAnsi="Arial" w:cs="Arial"/>
          <w:i/>
          <w:sz w:val="24"/>
          <w:szCs w:val="24"/>
        </w:rPr>
        <w:t xml:space="preserve"> each hole </w:t>
      </w:r>
      <w:r w:rsidR="006E6610" w:rsidRPr="004B3986">
        <w:rPr>
          <w:rFonts w:ascii="Arial" w:hAnsi="Arial" w:cs="Arial"/>
          <w:i/>
          <w:sz w:val="24"/>
          <w:szCs w:val="24"/>
        </w:rPr>
        <w:t>has been played, your</w:t>
      </w:r>
      <w:r w:rsidR="005D3A74" w:rsidRPr="004B3986">
        <w:rPr>
          <w:rFonts w:ascii="Arial" w:hAnsi="Arial" w:cs="Arial"/>
          <w:i/>
          <w:sz w:val="24"/>
          <w:szCs w:val="24"/>
        </w:rPr>
        <w:t xml:space="preserve"> </w:t>
      </w:r>
      <w:r w:rsidR="00DF2690" w:rsidRPr="004B3986">
        <w:rPr>
          <w:rFonts w:ascii="Arial" w:hAnsi="Arial" w:cs="Arial"/>
          <w:i/>
          <w:sz w:val="24"/>
          <w:szCs w:val="24"/>
        </w:rPr>
        <w:t xml:space="preserve">own </w:t>
      </w:r>
      <w:r w:rsidR="005D3A74" w:rsidRPr="004B3986">
        <w:rPr>
          <w:rFonts w:ascii="Arial" w:hAnsi="Arial" w:cs="Arial"/>
          <w:i/>
          <w:sz w:val="24"/>
          <w:szCs w:val="24"/>
        </w:rPr>
        <w:t xml:space="preserve">Marker pair gross scores and </w:t>
      </w:r>
      <w:proofErr w:type="spellStart"/>
      <w:r w:rsidR="005D3A74" w:rsidRPr="004B3986">
        <w:rPr>
          <w:rFonts w:ascii="Arial" w:hAnsi="Arial" w:cs="Arial"/>
          <w:i/>
          <w:sz w:val="24"/>
          <w:szCs w:val="24"/>
        </w:rPr>
        <w:t>stableford</w:t>
      </w:r>
      <w:proofErr w:type="spellEnd"/>
      <w:r w:rsidR="005D3A74" w:rsidRPr="004B3986">
        <w:rPr>
          <w:rFonts w:ascii="Arial" w:hAnsi="Arial" w:cs="Arial"/>
          <w:i/>
          <w:sz w:val="24"/>
          <w:szCs w:val="24"/>
        </w:rPr>
        <w:t xml:space="preserve"> points should be entered in columns A &amp; B, </w:t>
      </w:r>
      <w:r w:rsidR="00DF2690" w:rsidRPr="004B3986">
        <w:rPr>
          <w:rFonts w:ascii="Arial" w:hAnsi="Arial" w:cs="Arial"/>
          <w:i/>
          <w:sz w:val="24"/>
          <w:szCs w:val="24"/>
        </w:rPr>
        <w:t>with</w:t>
      </w:r>
      <w:r w:rsidR="005D3A74" w:rsidRPr="004B3986">
        <w:rPr>
          <w:rFonts w:ascii="Arial" w:hAnsi="Arial" w:cs="Arial"/>
          <w:i/>
          <w:sz w:val="24"/>
          <w:szCs w:val="24"/>
        </w:rPr>
        <w:t xml:space="preserve"> </w:t>
      </w:r>
      <w:r w:rsidR="00DF2690" w:rsidRPr="004B3986">
        <w:rPr>
          <w:rFonts w:ascii="Arial" w:hAnsi="Arial" w:cs="Arial"/>
          <w:i/>
          <w:sz w:val="24"/>
          <w:szCs w:val="24"/>
        </w:rPr>
        <w:t xml:space="preserve">the Better </w:t>
      </w:r>
      <w:proofErr w:type="spellStart"/>
      <w:r w:rsidR="00DF2690" w:rsidRPr="004B3986">
        <w:rPr>
          <w:rFonts w:ascii="Arial" w:hAnsi="Arial" w:cs="Arial"/>
          <w:i/>
          <w:sz w:val="24"/>
          <w:szCs w:val="24"/>
        </w:rPr>
        <w:t>stableford</w:t>
      </w:r>
      <w:proofErr w:type="spellEnd"/>
      <w:r w:rsidR="00DF2690" w:rsidRPr="004B3986">
        <w:rPr>
          <w:rFonts w:ascii="Arial" w:hAnsi="Arial" w:cs="Arial"/>
          <w:i/>
          <w:sz w:val="24"/>
          <w:szCs w:val="24"/>
        </w:rPr>
        <w:t xml:space="preserve"> points </w:t>
      </w:r>
      <w:r w:rsidR="005D3A74" w:rsidRPr="004B3986">
        <w:rPr>
          <w:rFonts w:ascii="Arial" w:hAnsi="Arial" w:cs="Arial"/>
          <w:i/>
          <w:sz w:val="24"/>
          <w:szCs w:val="24"/>
        </w:rPr>
        <w:t>entered in the extreme left hand column ‘Marker</w:t>
      </w:r>
      <w:r w:rsidR="00FD0FFC">
        <w:rPr>
          <w:rFonts w:ascii="Arial" w:hAnsi="Arial" w:cs="Arial"/>
          <w:i/>
          <w:sz w:val="24"/>
          <w:szCs w:val="24"/>
        </w:rPr>
        <w:t>’s</w:t>
      </w:r>
      <w:r w:rsidR="005D3A74" w:rsidRPr="004B3986">
        <w:rPr>
          <w:rFonts w:ascii="Arial" w:hAnsi="Arial" w:cs="Arial"/>
          <w:i/>
          <w:sz w:val="24"/>
          <w:szCs w:val="24"/>
        </w:rPr>
        <w:t xml:space="preserve"> Score’.</w:t>
      </w:r>
    </w:p>
    <w:p w:rsidR="00DF2690" w:rsidRPr="004B3986" w:rsidRDefault="005D3A74" w:rsidP="003B09B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B3986">
        <w:rPr>
          <w:rFonts w:ascii="Arial" w:hAnsi="Arial" w:cs="Arial"/>
          <w:i/>
          <w:sz w:val="24"/>
          <w:szCs w:val="24"/>
        </w:rPr>
        <w:t xml:space="preserve">The two ‘opponent’ Player pair’s gross scores and </w:t>
      </w:r>
      <w:proofErr w:type="spellStart"/>
      <w:r w:rsidRPr="004B3986">
        <w:rPr>
          <w:rFonts w:ascii="Arial" w:hAnsi="Arial" w:cs="Arial"/>
          <w:i/>
          <w:sz w:val="24"/>
          <w:szCs w:val="24"/>
        </w:rPr>
        <w:t>stableford</w:t>
      </w:r>
      <w:proofErr w:type="spellEnd"/>
      <w:r w:rsidRPr="004B3986">
        <w:rPr>
          <w:rFonts w:ascii="Arial" w:hAnsi="Arial" w:cs="Arial"/>
          <w:i/>
          <w:sz w:val="24"/>
          <w:szCs w:val="24"/>
        </w:rPr>
        <w:t xml:space="preserve"> points are entered in columns C &amp; D and their Better </w:t>
      </w:r>
      <w:proofErr w:type="spellStart"/>
      <w:r w:rsidRPr="004B3986">
        <w:rPr>
          <w:rFonts w:ascii="Arial" w:hAnsi="Arial" w:cs="Arial"/>
          <w:i/>
          <w:sz w:val="24"/>
          <w:szCs w:val="24"/>
        </w:rPr>
        <w:t>stableford</w:t>
      </w:r>
      <w:proofErr w:type="spellEnd"/>
      <w:r w:rsidRPr="004B3986">
        <w:rPr>
          <w:rFonts w:ascii="Arial" w:hAnsi="Arial" w:cs="Arial"/>
          <w:i/>
          <w:sz w:val="24"/>
          <w:szCs w:val="24"/>
        </w:rPr>
        <w:t xml:space="preserve"> points in the extreme right hand column ‘W.L.H Points’.</w:t>
      </w:r>
    </w:p>
    <w:p w:rsidR="003B09B8" w:rsidRPr="004B3986" w:rsidRDefault="005D3A74" w:rsidP="003B09B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B3986">
        <w:rPr>
          <w:rFonts w:ascii="Arial" w:hAnsi="Arial" w:cs="Arial"/>
          <w:i/>
          <w:sz w:val="24"/>
          <w:szCs w:val="24"/>
        </w:rPr>
        <w:t xml:space="preserve">It is </w:t>
      </w:r>
      <w:r w:rsidR="003B09B8" w:rsidRPr="004B3986">
        <w:rPr>
          <w:rFonts w:ascii="Arial" w:hAnsi="Arial" w:cs="Arial"/>
          <w:i/>
          <w:sz w:val="24"/>
          <w:szCs w:val="24"/>
        </w:rPr>
        <w:t>NOT</w:t>
      </w:r>
      <w:r w:rsidRPr="004B3986">
        <w:rPr>
          <w:rFonts w:ascii="Arial" w:hAnsi="Arial" w:cs="Arial"/>
          <w:i/>
          <w:sz w:val="24"/>
          <w:szCs w:val="24"/>
        </w:rPr>
        <w:t xml:space="preserve"> essential to record both scores of each pair, as only the better </w:t>
      </w:r>
      <w:proofErr w:type="spellStart"/>
      <w:r w:rsidRPr="004B3986">
        <w:rPr>
          <w:rFonts w:ascii="Arial" w:hAnsi="Arial" w:cs="Arial"/>
          <w:i/>
          <w:sz w:val="24"/>
          <w:szCs w:val="24"/>
        </w:rPr>
        <w:t>stableford</w:t>
      </w:r>
      <w:proofErr w:type="spellEnd"/>
      <w:r w:rsidRPr="004B3986">
        <w:rPr>
          <w:rFonts w:ascii="Arial" w:hAnsi="Arial" w:cs="Arial"/>
          <w:i/>
          <w:sz w:val="24"/>
          <w:szCs w:val="24"/>
        </w:rPr>
        <w:t xml:space="preserve"> score </w:t>
      </w:r>
      <w:r w:rsidR="003B09B8" w:rsidRPr="004B3986">
        <w:rPr>
          <w:rFonts w:ascii="Arial" w:hAnsi="Arial" w:cs="Arial"/>
          <w:i/>
          <w:sz w:val="24"/>
          <w:szCs w:val="24"/>
        </w:rPr>
        <w:t>c</w:t>
      </w:r>
      <w:r w:rsidRPr="004B3986">
        <w:rPr>
          <w:rFonts w:ascii="Arial" w:hAnsi="Arial" w:cs="Arial"/>
          <w:i/>
          <w:sz w:val="24"/>
          <w:szCs w:val="24"/>
        </w:rPr>
        <w:t>ounts, and the lower scoring player may not even complete the hole.</w:t>
      </w:r>
      <w:r w:rsidR="00B85AD6" w:rsidRPr="004B3986">
        <w:rPr>
          <w:rFonts w:ascii="Arial" w:hAnsi="Arial" w:cs="Arial"/>
          <w:i/>
          <w:sz w:val="24"/>
          <w:szCs w:val="24"/>
        </w:rPr>
        <w:t xml:space="preserve"> (Needless to say NO putts may be conceded!)</w:t>
      </w:r>
      <w:r w:rsidR="005939A0" w:rsidRPr="004B3986">
        <w:rPr>
          <w:rFonts w:ascii="Arial" w:hAnsi="Arial" w:cs="Arial"/>
          <w:i/>
          <w:sz w:val="24"/>
          <w:szCs w:val="24"/>
        </w:rPr>
        <w:t xml:space="preserve"> But in each case </w:t>
      </w:r>
      <w:r w:rsidR="005939A0" w:rsidRPr="004B3986">
        <w:rPr>
          <w:rFonts w:ascii="Arial" w:hAnsi="Arial" w:cs="Arial"/>
          <w:i/>
          <w:color w:val="FF0000"/>
          <w:sz w:val="24"/>
          <w:szCs w:val="24"/>
        </w:rPr>
        <w:t>the better score MUST be attributed to the correct player</w:t>
      </w:r>
      <w:r w:rsidR="005939A0" w:rsidRPr="004B3986">
        <w:rPr>
          <w:rFonts w:ascii="Arial" w:hAnsi="Arial" w:cs="Arial"/>
          <w:i/>
          <w:sz w:val="24"/>
          <w:szCs w:val="24"/>
        </w:rPr>
        <w:t>.</w:t>
      </w:r>
    </w:p>
    <w:p w:rsidR="007A58A6" w:rsidRPr="004B3986" w:rsidRDefault="007A58A6" w:rsidP="003B09B8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4B3986">
        <w:rPr>
          <w:rFonts w:ascii="Arial" w:hAnsi="Arial" w:cs="Arial"/>
          <w:i/>
          <w:color w:val="FF0000"/>
          <w:sz w:val="24"/>
          <w:szCs w:val="24"/>
        </w:rPr>
        <w:t>In essence, you enter you</w:t>
      </w:r>
      <w:r w:rsidR="003B09B8" w:rsidRPr="004B3986">
        <w:rPr>
          <w:rFonts w:ascii="Arial" w:hAnsi="Arial" w:cs="Arial"/>
          <w:i/>
          <w:color w:val="FF0000"/>
          <w:sz w:val="24"/>
          <w:szCs w:val="24"/>
        </w:rPr>
        <w:t>r</w:t>
      </w:r>
      <w:r w:rsidRPr="004B3986">
        <w:rPr>
          <w:rFonts w:ascii="Arial" w:hAnsi="Arial" w:cs="Arial"/>
          <w:i/>
          <w:color w:val="FF0000"/>
          <w:sz w:val="24"/>
          <w:szCs w:val="24"/>
        </w:rPr>
        <w:t xml:space="preserve"> ‘Marker’ pair scores first L to R and then your opponent ‘Player’ scores.</w:t>
      </w:r>
    </w:p>
    <w:p w:rsidR="003B09B8" w:rsidRPr="004B3986" w:rsidRDefault="003B09B8" w:rsidP="003B09B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85AD6" w:rsidRPr="004B3986" w:rsidRDefault="005D3A74" w:rsidP="003B09B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B3986">
        <w:rPr>
          <w:rFonts w:ascii="Arial" w:hAnsi="Arial" w:cs="Arial"/>
          <w:i/>
          <w:sz w:val="24"/>
          <w:szCs w:val="24"/>
        </w:rPr>
        <w:t xml:space="preserve">It is vital that the card you are marking mirrors the entries </w:t>
      </w:r>
      <w:r w:rsidR="00B85AD6" w:rsidRPr="004B3986">
        <w:rPr>
          <w:rFonts w:ascii="Arial" w:hAnsi="Arial" w:cs="Arial"/>
          <w:i/>
          <w:sz w:val="24"/>
          <w:szCs w:val="24"/>
        </w:rPr>
        <w:t>on your own card being marked by your ‘opponent</w:t>
      </w:r>
      <w:r w:rsidR="005939A0" w:rsidRPr="004B3986">
        <w:rPr>
          <w:rFonts w:ascii="Arial" w:hAnsi="Arial" w:cs="Arial"/>
          <w:i/>
          <w:sz w:val="24"/>
          <w:szCs w:val="24"/>
        </w:rPr>
        <w:t>’</w:t>
      </w:r>
      <w:r w:rsidR="00B85AD6" w:rsidRPr="004B3986">
        <w:rPr>
          <w:rFonts w:ascii="Arial" w:hAnsi="Arial" w:cs="Arial"/>
          <w:i/>
          <w:sz w:val="24"/>
          <w:szCs w:val="24"/>
        </w:rPr>
        <w:t xml:space="preserve">, and frequent </w:t>
      </w:r>
      <w:r w:rsidR="005939A0" w:rsidRPr="004B3986">
        <w:rPr>
          <w:rFonts w:ascii="Arial" w:hAnsi="Arial" w:cs="Arial"/>
          <w:i/>
          <w:sz w:val="24"/>
          <w:szCs w:val="24"/>
        </w:rPr>
        <w:t>cross-</w:t>
      </w:r>
      <w:r w:rsidR="00B85AD6" w:rsidRPr="004B3986">
        <w:rPr>
          <w:rFonts w:ascii="Arial" w:hAnsi="Arial" w:cs="Arial"/>
          <w:i/>
          <w:sz w:val="24"/>
          <w:szCs w:val="24"/>
        </w:rPr>
        <w:t xml:space="preserve">checks are recommended, and </w:t>
      </w:r>
      <w:r w:rsidR="005939A0" w:rsidRPr="004B3986">
        <w:rPr>
          <w:rFonts w:ascii="Arial" w:hAnsi="Arial" w:cs="Arial"/>
          <w:i/>
          <w:sz w:val="24"/>
          <w:szCs w:val="24"/>
        </w:rPr>
        <w:t>not just</w:t>
      </w:r>
      <w:r w:rsidR="00B85AD6" w:rsidRPr="004B3986">
        <w:rPr>
          <w:rFonts w:ascii="Arial" w:hAnsi="Arial" w:cs="Arial"/>
          <w:i/>
          <w:sz w:val="24"/>
          <w:szCs w:val="24"/>
        </w:rPr>
        <w:t xml:space="preserve"> after 9 and 18 holes. </w:t>
      </w:r>
      <w:r w:rsidR="00CF58C4" w:rsidRPr="004B3986">
        <w:rPr>
          <w:rFonts w:ascii="Arial" w:hAnsi="Arial" w:cs="Arial"/>
          <w:i/>
          <w:sz w:val="24"/>
          <w:szCs w:val="24"/>
        </w:rPr>
        <w:t>There should be no discrepancies between cards</w:t>
      </w:r>
      <w:r w:rsidR="003B09B8" w:rsidRPr="004B3986">
        <w:rPr>
          <w:rFonts w:ascii="Arial" w:hAnsi="Arial" w:cs="Arial"/>
          <w:i/>
          <w:sz w:val="24"/>
          <w:szCs w:val="24"/>
        </w:rPr>
        <w:t>.</w:t>
      </w:r>
    </w:p>
    <w:p w:rsidR="003B09B8" w:rsidRPr="004B3986" w:rsidRDefault="003B09B8" w:rsidP="003B09B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F2812" w:rsidRPr="004B3986" w:rsidRDefault="00B85AD6" w:rsidP="003B09B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B3986">
        <w:rPr>
          <w:rFonts w:ascii="Arial" w:hAnsi="Arial" w:cs="Arial"/>
          <w:i/>
          <w:sz w:val="24"/>
          <w:szCs w:val="24"/>
        </w:rPr>
        <w:t xml:space="preserve">At the end, both Better Ball </w:t>
      </w:r>
      <w:proofErr w:type="spellStart"/>
      <w:r w:rsidR="00DF2690" w:rsidRPr="004B3986">
        <w:rPr>
          <w:rFonts w:ascii="Arial" w:hAnsi="Arial" w:cs="Arial"/>
          <w:i/>
          <w:sz w:val="24"/>
          <w:szCs w:val="24"/>
        </w:rPr>
        <w:t>stableford</w:t>
      </w:r>
      <w:proofErr w:type="spellEnd"/>
      <w:r w:rsidR="00DF2690" w:rsidRPr="004B398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4B3986">
        <w:rPr>
          <w:rFonts w:ascii="Arial" w:hAnsi="Arial" w:cs="Arial"/>
          <w:i/>
          <w:sz w:val="24"/>
          <w:szCs w:val="24"/>
        </w:rPr>
        <w:t>points</w:t>
      </w:r>
      <w:proofErr w:type="gramEnd"/>
      <w:r w:rsidRPr="004B3986">
        <w:rPr>
          <w:rFonts w:ascii="Arial" w:hAnsi="Arial" w:cs="Arial"/>
          <w:i/>
          <w:sz w:val="24"/>
          <w:szCs w:val="24"/>
        </w:rPr>
        <w:t xml:space="preserve"> columns need to be totalled and agreed. </w:t>
      </w:r>
      <w:r w:rsidRPr="00FB3AB0">
        <w:rPr>
          <w:rFonts w:ascii="Arial" w:hAnsi="Arial" w:cs="Arial"/>
          <w:i/>
          <w:color w:val="FF0000"/>
          <w:sz w:val="24"/>
          <w:szCs w:val="24"/>
        </w:rPr>
        <w:t>Both cards MUST be signed by both Marker and Player before they are handed in</w:t>
      </w:r>
      <w:r w:rsidRPr="004B3986"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sectPr w:rsidR="004F2812" w:rsidRPr="004B3986" w:rsidSect="004B398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79"/>
    <w:rsid w:val="00015753"/>
    <w:rsid w:val="003A49AC"/>
    <w:rsid w:val="003B09B8"/>
    <w:rsid w:val="00495C79"/>
    <w:rsid w:val="004B3986"/>
    <w:rsid w:val="004F2812"/>
    <w:rsid w:val="005939A0"/>
    <w:rsid w:val="005D3A74"/>
    <w:rsid w:val="006961A3"/>
    <w:rsid w:val="006E6610"/>
    <w:rsid w:val="00705C7E"/>
    <w:rsid w:val="007667AF"/>
    <w:rsid w:val="00781C4F"/>
    <w:rsid w:val="007A58A6"/>
    <w:rsid w:val="0083788D"/>
    <w:rsid w:val="00914DF2"/>
    <w:rsid w:val="00A702F7"/>
    <w:rsid w:val="00B85AD6"/>
    <w:rsid w:val="00CF58C4"/>
    <w:rsid w:val="00DF2690"/>
    <w:rsid w:val="00E91C94"/>
    <w:rsid w:val="00FB3AB0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D987F-0878-43A0-8B57-E5A4C467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C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Crates</dc:creator>
  <cp:keywords/>
  <dc:description/>
  <cp:lastModifiedBy>John Crates</cp:lastModifiedBy>
  <cp:revision>3</cp:revision>
  <dcterms:created xsi:type="dcterms:W3CDTF">2023-09-02T12:06:00Z</dcterms:created>
  <dcterms:modified xsi:type="dcterms:W3CDTF">2023-09-02T16:01:00Z</dcterms:modified>
</cp:coreProperties>
</file>